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  <w:t>安徽合力（六安）铸造有限公司合金采购项目-2024年第五批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安徽合力（六安）铸造有限公司合金采购项目-2024年第五批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AHCQA-202400422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7A17A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>滕州市德利福铸造材料有限公司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8FFD7D1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diMmQ3Nzg0YzBkODZkNzI1NzBlZGYwZDU5YzcifQ=="/>
    <w:docVar w:name="KSO_WPS_MARK_KEY" w:val="7e46a667-e6d6-439c-bcf2-e11d36f51a21"/>
  </w:docVars>
  <w:rsids>
    <w:rsidRoot w:val="00000000"/>
    <w:rsid w:val="02D656D4"/>
    <w:rsid w:val="131119A8"/>
    <w:rsid w:val="171E2667"/>
    <w:rsid w:val="28553C8E"/>
    <w:rsid w:val="292923F1"/>
    <w:rsid w:val="2B1B0690"/>
    <w:rsid w:val="39AA362D"/>
    <w:rsid w:val="39DE7F87"/>
    <w:rsid w:val="3B0D21A6"/>
    <w:rsid w:val="3DC10A4F"/>
    <w:rsid w:val="403852B0"/>
    <w:rsid w:val="4C8428D4"/>
    <w:rsid w:val="52512999"/>
    <w:rsid w:val="537E3496"/>
    <w:rsid w:val="54624EB9"/>
    <w:rsid w:val="546A6809"/>
    <w:rsid w:val="5971338E"/>
    <w:rsid w:val="5ABE1FE2"/>
    <w:rsid w:val="5C2C21A1"/>
    <w:rsid w:val="5D787C13"/>
    <w:rsid w:val="62383F5E"/>
    <w:rsid w:val="648556EE"/>
    <w:rsid w:val="70F872E5"/>
    <w:rsid w:val="72695938"/>
    <w:rsid w:val="740D70D9"/>
    <w:rsid w:val="77F94489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255</Characters>
  <Lines>0</Lines>
  <Paragraphs>0</Paragraphs>
  <TotalTime>0</TotalTime>
  <ScaleCrop>false</ScaleCrop>
  <LinksUpToDate>false</LinksUpToDate>
  <CharactersWithSpaces>260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cc</cp:lastModifiedBy>
  <dcterms:modified xsi:type="dcterms:W3CDTF">2024-09-08T14:16:19Z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622CAB8521F4406FA2E2CB2D5DD8F64A</vt:lpwstr>
  </property>
</Properties>
</file>